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374" w:rsidRDefault="006273AB" w:rsidP="0045354B">
      <w:pPr>
        <w:pStyle w:val="BODYTEKST"/>
      </w:pPr>
      <w:bookmarkStart w:id="0" w:name="_GoBack"/>
      <w:bookmarkEnd w:id="0"/>
      <w:r>
        <w:rPr>
          <w:noProof/>
          <w:lang w:val="hr-HR"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792480</wp:posOffset>
            </wp:positionV>
            <wp:extent cx="3985260" cy="1334770"/>
            <wp:effectExtent l="0" t="0" r="0" b="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6" t="1907" r="65996" b="90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26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73AB" w:rsidRDefault="0045354B" w:rsidP="006273AB">
      <w:r>
        <w:tab/>
      </w:r>
    </w:p>
    <w:p w:rsidR="006273AB" w:rsidRDefault="006273AB" w:rsidP="006273AB"/>
    <w:p w:rsidR="006273AB" w:rsidRDefault="006273AB" w:rsidP="006273AB"/>
    <w:p w:rsidR="006273AB" w:rsidRDefault="006273AB" w:rsidP="006273AB"/>
    <w:p w:rsidR="006273AB" w:rsidRDefault="006273AB" w:rsidP="006273AB"/>
    <w:p w:rsidR="006273AB" w:rsidRDefault="006273AB" w:rsidP="006273AB">
      <w:pPr>
        <w:jc w:val="center"/>
      </w:pPr>
    </w:p>
    <w:p w:rsidR="006273AB" w:rsidRDefault="006273AB" w:rsidP="006273AB">
      <w:pPr>
        <w:jc w:val="center"/>
        <w:rPr>
          <w:b w:val="0"/>
          <w:sz w:val="22"/>
          <w:szCs w:val="22"/>
        </w:rPr>
      </w:pPr>
    </w:p>
    <w:p w:rsidR="006273AB" w:rsidRPr="00A658EE" w:rsidRDefault="006273AB" w:rsidP="006273AB">
      <w:pPr>
        <w:jc w:val="center"/>
        <w:rPr>
          <w:sz w:val="22"/>
        </w:rPr>
      </w:pPr>
      <w:r w:rsidRPr="00A658EE">
        <w:rPr>
          <w:b w:val="0"/>
          <w:sz w:val="22"/>
          <w:szCs w:val="22"/>
        </w:rPr>
        <w:t>31000</w:t>
      </w:r>
      <w:r w:rsidRPr="00A658EE">
        <w:rPr>
          <w:sz w:val="22"/>
          <w:szCs w:val="22"/>
        </w:rPr>
        <w:t xml:space="preserve"> OSIJEK  </w:t>
      </w:r>
      <w:r w:rsidRPr="00A658EE">
        <w:rPr>
          <w:rFonts w:cs="Arial"/>
          <w:sz w:val="22"/>
          <w:szCs w:val="22"/>
        </w:rPr>
        <w:t>•</w:t>
      </w:r>
      <w:r w:rsidRPr="00A658EE">
        <w:rPr>
          <w:sz w:val="22"/>
          <w:szCs w:val="22"/>
        </w:rPr>
        <w:t xml:space="preserve">  </w:t>
      </w:r>
      <w:r w:rsidRPr="00A658EE">
        <w:rPr>
          <w:b w:val="0"/>
          <w:sz w:val="22"/>
          <w:szCs w:val="22"/>
        </w:rPr>
        <w:t>ULICA CARA HADRIJANA 7</w:t>
      </w:r>
    </w:p>
    <w:p w:rsidR="006273AB" w:rsidRDefault="006273AB" w:rsidP="006273AB">
      <w:pPr>
        <w:rPr>
          <w:sz w:val="16"/>
          <w:szCs w:val="16"/>
        </w:rPr>
      </w:pPr>
    </w:p>
    <w:p w:rsidR="006273AB" w:rsidRDefault="006273AB" w:rsidP="006273AB">
      <w:pPr>
        <w:ind w:right="-468"/>
        <w:rPr>
          <w:b w:val="0"/>
          <w:sz w:val="22"/>
        </w:rPr>
      </w:pPr>
      <w:r>
        <w:rPr>
          <w:sz w:val="22"/>
        </w:rPr>
        <w:t xml:space="preserve">                                              </w:t>
      </w:r>
      <w:r>
        <w:rPr>
          <w:b w:val="0"/>
          <w:sz w:val="22"/>
        </w:rPr>
        <w:t xml:space="preserve">                                                                  </w:t>
      </w:r>
    </w:p>
    <w:p w:rsidR="006273AB" w:rsidRDefault="006273AB" w:rsidP="006273AB">
      <w:pPr>
        <w:ind w:right="-468"/>
        <w:rPr>
          <w:b w:val="0"/>
          <w:sz w:val="22"/>
        </w:rPr>
      </w:pPr>
    </w:p>
    <w:p w:rsidR="006273AB" w:rsidRPr="00CD34A4" w:rsidRDefault="006273AB" w:rsidP="006273AB">
      <w:pPr>
        <w:spacing w:line="276" w:lineRule="auto"/>
        <w:ind w:right="-468"/>
        <w:jc w:val="both"/>
        <w:rPr>
          <w:rFonts w:cs="Arial"/>
          <w:b w:val="0"/>
          <w:iCs/>
          <w:sz w:val="24"/>
          <w:szCs w:val="24"/>
        </w:rPr>
      </w:pPr>
      <w:r w:rsidRPr="00CD34A4">
        <w:rPr>
          <w:rFonts w:cs="Arial"/>
          <w:b w:val="0"/>
          <w:sz w:val="24"/>
          <w:szCs w:val="24"/>
        </w:rPr>
        <w:t xml:space="preserve">sukladno čl. </w:t>
      </w:r>
      <w:r>
        <w:rPr>
          <w:rFonts w:cs="Arial"/>
          <w:b w:val="0"/>
          <w:sz w:val="24"/>
          <w:szCs w:val="24"/>
        </w:rPr>
        <w:t xml:space="preserve">39. i 40. </w:t>
      </w:r>
      <w:r w:rsidRPr="00CD34A4">
        <w:rPr>
          <w:rFonts w:cs="Arial"/>
          <w:b w:val="0"/>
          <w:i/>
          <w:sz w:val="24"/>
          <w:szCs w:val="24"/>
        </w:rPr>
        <w:t xml:space="preserve"> Pravilnika o uvjetima i postupku </w:t>
      </w:r>
      <w:r>
        <w:rPr>
          <w:rFonts w:cs="Arial"/>
          <w:b w:val="0"/>
          <w:i/>
          <w:sz w:val="24"/>
          <w:szCs w:val="24"/>
        </w:rPr>
        <w:t>ispitivanja nepropusnosti i ispravnosti plinskih instalacija te osposobljavanju djelatnika koji neposredno obavljaju ta ispitivanja- HEP-PLIN P1-2023</w:t>
      </w:r>
      <w:r w:rsidRPr="00CD34A4">
        <w:rPr>
          <w:rFonts w:cs="Arial"/>
          <w:b w:val="0"/>
          <w:i/>
          <w:sz w:val="24"/>
          <w:szCs w:val="24"/>
        </w:rPr>
        <w:t>.</w:t>
      </w:r>
      <w:r>
        <w:rPr>
          <w:rFonts w:cs="Arial"/>
          <w:b w:val="0"/>
          <w:i/>
          <w:sz w:val="24"/>
          <w:szCs w:val="24"/>
        </w:rPr>
        <w:t xml:space="preserve"> </w:t>
      </w:r>
      <w:r w:rsidRPr="00CD34A4">
        <w:rPr>
          <w:rFonts w:cs="Arial"/>
          <w:b w:val="0"/>
          <w:iCs/>
          <w:sz w:val="24"/>
          <w:szCs w:val="24"/>
        </w:rPr>
        <w:t>izdaje</w:t>
      </w:r>
      <w:r>
        <w:rPr>
          <w:rFonts w:cs="Arial"/>
          <w:b w:val="0"/>
          <w:iCs/>
          <w:sz w:val="24"/>
          <w:szCs w:val="24"/>
        </w:rPr>
        <w:t xml:space="preserve"> se</w:t>
      </w:r>
    </w:p>
    <w:p w:rsidR="006273AB" w:rsidRPr="00CD34A4" w:rsidRDefault="006273AB" w:rsidP="006273AB">
      <w:pPr>
        <w:spacing w:line="360" w:lineRule="auto"/>
        <w:ind w:right="-468"/>
        <w:jc w:val="center"/>
        <w:rPr>
          <w:rFonts w:cs="Arial"/>
          <w:b w:val="0"/>
          <w:sz w:val="22"/>
        </w:rPr>
      </w:pPr>
      <w:r w:rsidRPr="00CD34A4">
        <w:rPr>
          <w:rFonts w:cs="Arial"/>
          <w:b w:val="0"/>
          <w:sz w:val="22"/>
        </w:rPr>
        <w:t xml:space="preserve">                                                                       </w:t>
      </w:r>
    </w:p>
    <w:p w:rsidR="006273AB" w:rsidRPr="00457514" w:rsidRDefault="006273AB" w:rsidP="006273AB">
      <w:pPr>
        <w:spacing w:line="360" w:lineRule="auto"/>
        <w:ind w:right="-468"/>
        <w:jc w:val="center"/>
        <w:rPr>
          <w:rFonts w:cs="Arial"/>
          <w:sz w:val="44"/>
          <w:szCs w:val="44"/>
        </w:rPr>
      </w:pPr>
      <w:r w:rsidRPr="00457514">
        <w:rPr>
          <w:rFonts w:cs="Arial"/>
          <w:sz w:val="44"/>
          <w:szCs w:val="44"/>
        </w:rPr>
        <w:t>OVLA</w:t>
      </w:r>
      <w:r w:rsidR="007F5BFE">
        <w:rPr>
          <w:rFonts w:cs="Arial"/>
          <w:sz w:val="44"/>
          <w:szCs w:val="44"/>
        </w:rPr>
        <w:t>ŠTENJE</w:t>
      </w:r>
      <w:r w:rsidRPr="00457514">
        <w:rPr>
          <w:rFonts w:cs="Arial"/>
          <w:sz w:val="44"/>
          <w:szCs w:val="44"/>
        </w:rPr>
        <w:t xml:space="preserve"> </w:t>
      </w:r>
    </w:p>
    <w:p w:rsidR="006273AB" w:rsidRPr="00457514" w:rsidRDefault="006273AB" w:rsidP="006273AB">
      <w:pPr>
        <w:spacing w:line="360" w:lineRule="auto"/>
        <w:ind w:right="-468"/>
        <w:jc w:val="center"/>
        <w:rPr>
          <w:rFonts w:cs="Arial"/>
          <w:b w:val="0"/>
          <w:sz w:val="32"/>
          <w:szCs w:val="32"/>
        </w:rPr>
      </w:pPr>
      <w:r w:rsidRPr="00457514">
        <w:rPr>
          <w:rFonts w:cs="Arial"/>
          <w:b w:val="0"/>
          <w:sz w:val="32"/>
          <w:szCs w:val="32"/>
        </w:rPr>
        <w:t xml:space="preserve">kojom se ovlašćuje tvrtka </w:t>
      </w:r>
    </w:p>
    <w:p w:rsidR="006273AB" w:rsidRPr="00CD34A4" w:rsidRDefault="007F5BFE" w:rsidP="006273AB">
      <w:pPr>
        <w:spacing w:line="360" w:lineRule="auto"/>
        <w:ind w:right="-468"/>
        <w:jc w:val="cent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NAZIV TVRTKE/OBRTA</w:t>
      </w:r>
    </w:p>
    <w:p w:rsidR="006273AB" w:rsidRPr="00457514" w:rsidRDefault="007F5BFE" w:rsidP="006273AB">
      <w:pPr>
        <w:spacing w:line="360" w:lineRule="auto"/>
        <w:ind w:right="-468"/>
        <w:jc w:val="center"/>
        <w:rPr>
          <w:rFonts w:cs="Arial"/>
          <w:b w:val="0"/>
          <w:sz w:val="32"/>
          <w:szCs w:val="32"/>
        </w:rPr>
      </w:pPr>
      <w:r>
        <w:rPr>
          <w:rFonts w:cs="Arial"/>
          <w:b w:val="0"/>
          <w:sz w:val="32"/>
          <w:szCs w:val="32"/>
        </w:rPr>
        <w:t>Adresa</w:t>
      </w:r>
      <w:r w:rsidR="006273AB" w:rsidRPr="00457514">
        <w:rPr>
          <w:rFonts w:cs="Arial"/>
          <w:b w:val="0"/>
          <w:sz w:val="32"/>
          <w:szCs w:val="32"/>
        </w:rPr>
        <w:t>,</w:t>
      </w:r>
    </w:p>
    <w:p w:rsidR="006273AB" w:rsidRPr="00457514" w:rsidRDefault="007F5BFE" w:rsidP="006273AB">
      <w:pPr>
        <w:spacing w:line="360" w:lineRule="auto"/>
        <w:ind w:right="-468"/>
        <w:jc w:val="center"/>
        <w:rPr>
          <w:rFonts w:cs="Arial"/>
          <w:b w:val="0"/>
          <w:sz w:val="32"/>
          <w:szCs w:val="32"/>
        </w:rPr>
      </w:pPr>
      <w:r>
        <w:rPr>
          <w:rFonts w:cs="Arial"/>
          <w:b w:val="0"/>
          <w:sz w:val="32"/>
          <w:szCs w:val="32"/>
        </w:rPr>
        <w:t xml:space="preserve">OIB </w:t>
      </w:r>
    </w:p>
    <w:p w:rsidR="006273AB" w:rsidRDefault="006273AB" w:rsidP="006273AB">
      <w:pPr>
        <w:spacing w:line="276" w:lineRule="auto"/>
        <w:ind w:right="-468"/>
        <w:jc w:val="center"/>
        <w:rPr>
          <w:rFonts w:cs="Arial"/>
          <w:b w:val="0"/>
          <w:sz w:val="32"/>
          <w:szCs w:val="32"/>
        </w:rPr>
      </w:pPr>
      <w:r w:rsidRPr="00457514">
        <w:rPr>
          <w:rFonts w:cs="Arial"/>
          <w:b w:val="0"/>
          <w:sz w:val="22"/>
        </w:rPr>
        <w:t xml:space="preserve"> </w:t>
      </w:r>
      <w:r w:rsidRPr="00457514">
        <w:rPr>
          <w:rFonts w:cs="Arial"/>
          <w:b w:val="0"/>
          <w:sz w:val="32"/>
          <w:szCs w:val="32"/>
        </w:rPr>
        <w:t>za obavljanje poslova provjere ispravnosti i nepropusnosti plinskih instalacija</w:t>
      </w:r>
      <w:r>
        <w:rPr>
          <w:rFonts w:cs="Arial"/>
          <w:b w:val="0"/>
          <w:sz w:val="32"/>
          <w:szCs w:val="32"/>
        </w:rPr>
        <w:t xml:space="preserve"> na distribucijskom području HEP-PLIN d.o.o. Osijek. </w:t>
      </w:r>
    </w:p>
    <w:p w:rsidR="007F5BFE" w:rsidRPr="00457514" w:rsidRDefault="007F5BFE" w:rsidP="006273AB">
      <w:pPr>
        <w:spacing w:line="276" w:lineRule="auto"/>
        <w:ind w:right="-468"/>
        <w:jc w:val="center"/>
        <w:rPr>
          <w:rFonts w:cs="Arial"/>
          <w:b w:val="0"/>
          <w:sz w:val="32"/>
          <w:szCs w:val="32"/>
        </w:rPr>
      </w:pPr>
    </w:p>
    <w:p w:rsidR="006273AB" w:rsidRDefault="006273AB" w:rsidP="006273AB">
      <w:pPr>
        <w:spacing w:line="360" w:lineRule="auto"/>
        <w:ind w:right="-468"/>
        <w:rPr>
          <w:rFonts w:cs="Arial"/>
          <w:b w:val="0"/>
          <w:sz w:val="22"/>
          <w:szCs w:val="22"/>
        </w:rPr>
      </w:pPr>
    </w:p>
    <w:p w:rsidR="006273AB" w:rsidRDefault="006273AB" w:rsidP="006273AB">
      <w:pPr>
        <w:spacing w:line="360" w:lineRule="auto"/>
        <w:ind w:right="-468"/>
        <w:rPr>
          <w:rFonts w:cs="Arial"/>
          <w:b w:val="0"/>
          <w:sz w:val="22"/>
          <w:szCs w:val="22"/>
        </w:rPr>
      </w:pPr>
    </w:p>
    <w:p w:rsidR="006273AB" w:rsidRPr="006273AB" w:rsidRDefault="006273AB" w:rsidP="006273AB">
      <w:pPr>
        <w:spacing w:line="276" w:lineRule="auto"/>
        <w:ind w:right="-468"/>
        <w:rPr>
          <w:rFonts w:cs="Arial"/>
          <w:b w:val="0"/>
        </w:rPr>
      </w:pPr>
      <w:r w:rsidRPr="006273AB">
        <w:rPr>
          <w:rFonts w:cs="Arial"/>
          <w:b w:val="0"/>
        </w:rPr>
        <w:t xml:space="preserve">Napomena: </w:t>
      </w:r>
    </w:p>
    <w:p w:rsidR="006273AB" w:rsidRPr="006273AB" w:rsidRDefault="00BB396E" w:rsidP="009746CB">
      <w:pPr>
        <w:spacing w:line="276" w:lineRule="auto"/>
        <w:ind w:right="-468"/>
        <w:jc w:val="both"/>
        <w:rPr>
          <w:rFonts w:cs="Arial"/>
          <w:b w:val="0"/>
        </w:rPr>
      </w:pPr>
      <w:r>
        <w:rPr>
          <w:rFonts w:cs="Arial"/>
          <w:b w:val="0"/>
        </w:rPr>
        <w:t xml:space="preserve">Ovlaštenje se izdaje na </w:t>
      </w:r>
      <w:r w:rsidR="006273AB" w:rsidRPr="006273AB">
        <w:rPr>
          <w:rFonts w:cs="Arial"/>
          <w:b w:val="0"/>
        </w:rPr>
        <w:t>rok od dvije godine.</w:t>
      </w:r>
    </w:p>
    <w:p w:rsidR="006273AB" w:rsidRPr="006273AB" w:rsidRDefault="006273AB" w:rsidP="009746CB">
      <w:pPr>
        <w:spacing w:line="276" w:lineRule="auto"/>
        <w:ind w:right="-468"/>
        <w:jc w:val="both"/>
        <w:rPr>
          <w:rFonts w:cs="Arial"/>
          <w:b w:val="0"/>
        </w:rPr>
      </w:pPr>
      <w:r w:rsidRPr="006273AB">
        <w:rPr>
          <w:rFonts w:cs="Arial"/>
          <w:b w:val="0"/>
        </w:rPr>
        <w:t>Prije isteka navedenog roka potrebno je ponovo pismenim putem zatražiti produženje ovlaštenja bez obzira dali je došlo do promjene podataka, temeljem kojih je dobiveno ovo ovlaštenje.</w:t>
      </w:r>
    </w:p>
    <w:p w:rsidR="006273AB" w:rsidRDefault="006273AB" w:rsidP="006273AB">
      <w:pPr>
        <w:spacing w:line="360" w:lineRule="auto"/>
        <w:ind w:right="-468"/>
        <w:rPr>
          <w:rFonts w:cs="Arial"/>
          <w:b w:val="0"/>
          <w:sz w:val="24"/>
          <w:szCs w:val="24"/>
        </w:rPr>
      </w:pPr>
    </w:p>
    <w:p w:rsidR="006273AB" w:rsidRPr="00CD34A4" w:rsidRDefault="006273AB" w:rsidP="006273AB">
      <w:pPr>
        <w:spacing w:line="360" w:lineRule="auto"/>
        <w:ind w:right="-468"/>
        <w:rPr>
          <w:rFonts w:cs="Arial"/>
          <w:sz w:val="22"/>
        </w:rPr>
      </w:pPr>
      <w:r w:rsidRPr="00CD34A4">
        <w:rPr>
          <w:rFonts w:cs="Arial"/>
          <w:b w:val="0"/>
          <w:sz w:val="24"/>
          <w:szCs w:val="24"/>
        </w:rPr>
        <w:t xml:space="preserve">U Osijeku, </w:t>
      </w:r>
      <w:r>
        <w:rPr>
          <w:rFonts w:cs="Arial"/>
          <w:b w:val="0"/>
          <w:sz w:val="24"/>
          <w:szCs w:val="24"/>
        </w:rPr>
        <w:t>1</w:t>
      </w:r>
      <w:r w:rsidRPr="00CD34A4">
        <w:rPr>
          <w:rFonts w:cs="Arial"/>
          <w:b w:val="0"/>
          <w:sz w:val="24"/>
          <w:szCs w:val="24"/>
        </w:rPr>
        <w:t>6.</w:t>
      </w:r>
      <w:r>
        <w:rPr>
          <w:rFonts w:cs="Arial"/>
          <w:b w:val="0"/>
          <w:sz w:val="24"/>
          <w:szCs w:val="24"/>
        </w:rPr>
        <w:t>08</w:t>
      </w:r>
      <w:r w:rsidRPr="00CD34A4">
        <w:rPr>
          <w:rFonts w:cs="Arial"/>
          <w:b w:val="0"/>
          <w:sz w:val="24"/>
          <w:szCs w:val="24"/>
        </w:rPr>
        <w:t>.2023. godine</w:t>
      </w:r>
      <w:r w:rsidRPr="00CD34A4">
        <w:rPr>
          <w:rFonts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3595370</wp:posOffset>
                </wp:positionH>
                <wp:positionV relativeFrom="paragraph">
                  <wp:posOffset>180340</wp:posOffset>
                </wp:positionV>
                <wp:extent cx="2400300" cy="822960"/>
                <wp:effectExtent l="0" t="0" r="635" b="0"/>
                <wp:wrapNone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3AB" w:rsidRPr="005B7222" w:rsidRDefault="006273AB" w:rsidP="006273AB">
                            <w:pPr>
                              <w:jc w:val="center"/>
                              <w:rPr>
                                <w:rFonts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B7222">
                              <w:rPr>
                                <w:rFonts w:cs="Arial"/>
                                <w:b w:val="0"/>
                                <w:sz w:val="24"/>
                                <w:szCs w:val="24"/>
                              </w:rPr>
                              <w:t>Direktor:</w:t>
                            </w:r>
                          </w:p>
                          <w:p w:rsidR="006273AB" w:rsidRPr="005B7222" w:rsidRDefault="006273AB" w:rsidP="006273AB">
                            <w:pPr>
                              <w:jc w:val="center"/>
                              <w:rPr>
                                <w:rFonts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B7222">
                              <w:rPr>
                                <w:rFonts w:cs="Arial"/>
                                <w:b w:val="0"/>
                                <w:sz w:val="24"/>
                                <w:szCs w:val="24"/>
                              </w:rPr>
                              <w:t>HEP-PLIN d.o.o.</w:t>
                            </w:r>
                          </w:p>
                          <w:p w:rsidR="006273AB" w:rsidRPr="005B7222" w:rsidRDefault="006273AB" w:rsidP="006273AB">
                            <w:pPr>
                              <w:jc w:val="center"/>
                              <w:rPr>
                                <w:rFonts w:cs="Arial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6273AB" w:rsidRPr="005B7222" w:rsidRDefault="006273AB" w:rsidP="006273AB">
                            <w:pPr>
                              <w:jc w:val="center"/>
                              <w:rPr>
                                <w:rFonts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B7222">
                              <w:rPr>
                                <w:rFonts w:cs="Arial"/>
                                <w:b w:val="0"/>
                                <w:sz w:val="24"/>
                                <w:szCs w:val="24"/>
                              </w:rPr>
                              <w:t xml:space="preserve">Damir Pećušak, </w:t>
                            </w:r>
                            <w:proofErr w:type="spellStart"/>
                            <w:r w:rsidRPr="005B7222">
                              <w:rPr>
                                <w:rFonts w:cs="Arial"/>
                                <w:b w:val="0"/>
                                <w:sz w:val="24"/>
                                <w:szCs w:val="24"/>
                              </w:rPr>
                              <w:t>dipl.oec</w:t>
                            </w:r>
                            <w:proofErr w:type="spellEnd"/>
                            <w:r w:rsidRPr="005B7222">
                              <w:rPr>
                                <w:rFonts w:cs="Arial"/>
                                <w:b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margin-left:283.1pt;margin-top:14.2pt;width:189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" filled="f" stroked="f">
                <v:textbox>
                  <w:txbxContent>
                    <w:p w:rsidR="006273AB" w:rsidRPr="005B7222" w:rsidRDefault="006273AB" w:rsidP="006273AB">
                      <w:pPr>
                        <w:jc w:val="center"/>
                        <w:rPr>
                          <w:rFonts w:cs="Arial"/>
                          <w:b w:val="0"/>
                          <w:sz w:val="24"/>
                          <w:szCs w:val="24"/>
                        </w:rPr>
                      </w:pPr>
                      <w:r w:rsidRPr="005B7222">
                        <w:rPr>
                          <w:rFonts w:cs="Arial"/>
                          <w:b w:val="0"/>
                          <w:sz w:val="24"/>
                          <w:szCs w:val="24"/>
                        </w:rPr>
                        <w:t>Direktor:</w:t>
                      </w:r>
                    </w:p>
                    <w:p w:rsidR="006273AB" w:rsidRPr="005B7222" w:rsidRDefault="006273AB" w:rsidP="006273AB">
                      <w:pPr>
                        <w:jc w:val="center"/>
                        <w:rPr>
                          <w:rFonts w:cs="Arial"/>
                          <w:b w:val="0"/>
                          <w:sz w:val="24"/>
                          <w:szCs w:val="24"/>
                        </w:rPr>
                      </w:pPr>
                      <w:r w:rsidRPr="005B7222">
                        <w:rPr>
                          <w:rFonts w:cs="Arial"/>
                          <w:b w:val="0"/>
                          <w:sz w:val="24"/>
                          <w:szCs w:val="24"/>
                        </w:rPr>
                        <w:t>HEP-PLIN d.o.o.</w:t>
                      </w:r>
                    </w:p>
                    <w:p w:rsidR="006273AB" w:rsidRPr="005B7222" w:rsidRDefault="006273AB" w:rsidP="006273AB">
                      <w:pPr>
                        <w:jc w:val="center"/>
                        <w:rPr>
                          <w:rFonts w:cs="Arial"/>
                          <w:b w:val="0"/>
                          <w:sz w:val="24"/>
                          <w:szCs w:val="24"/>
                        </w:rPr>
                      </w:pPr>
                    </w:p>
                    <w:p w:rsidR="006273AB" w:rsidRPr="005B7222" w:rsidRDefault="006273AB" w:rsidP="006273AB">
                      <w:pPr>
                        <w:jc w:val="center"/>
                        <w:rPr>
                          <w:rFonts w:cs="Arial"/>
                          <w:b w:val="0"/>
                          <w:sz w:val="24"/>
                          <w:szCs w:val="24"/>
                        </w:rPr>
                      </w:pPr>
                      <w:r w:rsidRPr="005B7222">
                        <w:rPr>
                          <w:rFonts w:cs="Arial"/>
                          <w:b w:val="0"/>
                          <w:sz w:val="24"/>
                          <w:szCs w:val="24"/>
                        </w:rPr>
                        <w:t xml:space="preserve">Damir </w:t>
                      </w:r>
                      <w:proofErr w:type="spellStart"/>
                      <w:r w:rsidRPr="005B7222">
                        <w:rPr>
                          <w:rFonts w:cs="Arial"/>
                          <w:b w:val="0"/>
                          <w:sz w:val="24"/>
                          <w:szCs w:val="24"/>
                        </w:rPr>
                        <w:t>Pećušak</w:t>
                      </w:r>
                      <w:proofErr w:type="spellEnd"/>
                      <w:r w:rsidRPr="005B7222">
                        <w:rPr>
                          <w:rFonts w:cs="Arial"/>
                          <w:b w:val="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5B7222">
                        <w:rPr>
                          <w:rFonts w:cs="Arial"/>
                          <w:b w:val="0"/>
                          <w:sz w:val="24"/>
                          <w:szCs w:val="24"/>
                        </w:rPr>
                        <w:t>dipl.oec</w:t>
                      </w:r>
                      <w:proofErr w:type="spellEnd"/>
                      <w:r w:rsidRPr="005B7222">
                        <w:rPr>
                          <w:rFonts w:cs="Arial"/>
                          <w:b w:val="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273AB" w:rsidRPr="00CD34A4" w:rsidRDefault="006273AB" w:rsidP="006273AB">
      <w:pPr>
        <w:rPr>
          <w:rFonts w:cs="Arial"/>
          <w:sz w:val="22"/>
        </w:rPr>
      </w:pPr>
    </w:p>
    <w:p w:rsidR="006273AB" w:rsidRPr="00CD34A4" w:rsidRDefault="006273AB" w:rsidP="006273AB">
      <w:pPr>
        <w:rPr>
          <w:rFonts w:cs="Arial"/>
          <w:sz w:val="22"/>
        </w:rPr>
      </w:pPr>
    </w:p>
    <w:p w:rsidR="006273AB" w:rsidRPr="00CD34A4" w:rsidRDefault="006273AB" w:rsidP="006273AB">
      <w:pPr>
        <w:rPr>
          <w:rFonts w:cs="Arial"/>
          <w:sz w:val="22"/>
        </w:rPr>
      </w:pPr>
    </w:p>
    <w:p w:rsidR="006273AB" w:rsidRPr="00CD34A4" w:rsidRDefault="006273AB" w:rsidP="006273AB">
      <w:pPr>
        <w:rPr>
          <w:rFonts w:cs="Arial"/>
          <w:sz w:val="22"/>
        </w:rPr>
      </w:pPr>
    </w:p>
    <w:p w:rsidR="0045354B" w:rsidRPr="00D01374" w:rsidRDefault="0045354B" w:rsidP="00D01374">
      <w:pPr>
        <w:rPr>
          <w:rFonts w:cs="Arial"/>
          <w:color w:val="595959" w:themeColor="text1" w:themeTint="A6"/>
          <w:sz w:val="22"/>
        </w:rPr>
      </w:pPr>
    </w:p>
    <w:sectPr w:rsidR="0045354B" w:rsidRPr="00D01374" w:rsidSect="00B638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994" w:right="1418" w:bottom="1418" w:left="1134" w:header="397" w:footer="9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31C" w:rsidRDefault="00DB531C" w:rsidP="00DD4FAC">
      <w:r>
        <w:separator/>
      </w:r>
    </w:p>
  </w:endnote>
  <w:endnote w:type="continuationSeparator" w:id="0">
    <w:p w:rsidR="00DB531C" w:rsidRDefault="00DB531C" w:rsidP="00DD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57E" w:rsidRDefault="00E8557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E25" w:rsidRDefault="00AC22EA" w:rsidP="0097227E">
    <w:pPr>
      <w:pStyle w:val="Podnoje"/>
    </w:pPr>
    <w:r w:rsidRPr="00B546DA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6BE66EF" wp14:editId="417FA735">
              <wp:simplePos x="0" y="0"/>
              <wp:positionH relativeFrom="margin">
                <wp:posOffset>-90170</wp:posOffset>
              </wp:positionH>
              <wp:positionV relativeFrom="page">
                <wp:posOffset>9613265</wp:posOffset>
              </wp:positionV>
              <wp:extent cx="3542400" cy="1083600"/>
              <wp:effectExtent l="0" t="0" r="0" b="2540"/>
              <wp:wrapNone/>
              <wp:docPr id="170" name="Text Box 1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2400" cy="108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227E" w:rsidRPr="00AC7706" w:rsidRDefault="0097227E" w:rsidP="0097227E">
                          <w:pPr>
                            <w:pStyle w:val="Odlomakpopisa"/>
                            <w:numPr>
                              <w:ilvl w:val="0"/>
                              <w:numId w:val="4"/>
                            </w:numPr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  <w:p w:rsidR="00AC57E6" w:rsidRDefault="00AC57E6" w:rsidP="00AC57E6">
                          <w:pPr>
                            <w:rPr>
                              <w:rFonts w:cs="Arial"/>
                              <w:b w:val="0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220698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HEP-PLIN d.o.o.</w:t>
                          </w:r>
                        </w:p>
                        <w:p w:rsidR="00AC57E6" w:rsidRPr="00AC7706" w:rsidRDefault="00AC57E6" w:rsidP="00AC57E6">
                          <w:pPr>
                            <w:rPr>
                              <w:rFonts w:cs="Arial"/>
                              <w:b w:val="0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Uprava društva</w:t>
                          </w:r>
                        </w:p>
                        <w:p w:rsidR="00AC57E6" w:rsidRPr="00AE3FB9" w:rsidRDefault="00AC57E6" w:rsidP="00AC57E6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AEAAAA" w:themeColor="background2" w:themeShade="BF"/>
                              <w:sz w:val="16"/>
                              <w:szCs w:val="16"/>
                            </w:rPr>
                            <w:t>Direktor</w:t>
                          </w:r>
                          <w:r w:rsidRPr="00AE3FB9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Damir Pećušak</w:t>
                          </w:r>
                          <w:r w:rsidRPr="00AE3FB9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AC57E6" w:rsidRPr="00AE3FB9" w:rsidRDefault="00AC57E6" w:rsidP="00AC57E6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544C94">
                            <w:rPr>
                              <w:rFonts w:cs="Arial"/>
                              <w:bCs/>
                              <w:color w:val="A6A6A6" w:themeColor="background1" w:themeShade="A6"/>
                              <w:sz w:val="16"/>
                              <w:szCs w:val="16"/>
                            </w:rPr>
                            <w:t>IBAN</w:t>
                          </w:r>
                          <w:r w:rsidRPr="00FF7132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D01374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HR4423600001102456085</w:t>
                          </w:r>
                        </w:p>
                        <w:p w:rsidR="0097227E" w:rsidRPr="00AE3FB9" w:rsidRDefault="0097227E" w:rsidP="0097227E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  <w:p w:rsidR="0097227E" w:rsidRPr="00AE3FB9" w:rsidRDefault="0097227E" w:rsidP="0097227E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E66EF" id="_x0000_t202" coordsize="21600,21600" o:spt="202" path="m,l,21600r21600,l21600,xe">
              <v:stroke joinstyle="miter"/>
              <v:path gradientshapeok="t" o:connecttype="rect"/>
            </v:shapetype>
            <v:shape id="Text Box 170" o:spid="_x0000_s1027" type="#_x0000_t202" style="position:absolute;margin-left:-7.1pt;margin-top:756.95pt;width:278.95pt;height:85.3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" filled="f" stroked="f">
              <v:textbox>
                <w:txbxContent>
                  <w:p w:rsidR="0097227E" w:rsidRPr="00AC7706" w:rsidRDefault="0097227E" w:rsidP="0097227E">
                    <w:pPr>
                      <w:pStyle w:val="Odlomakpopisa"/>
                      <w:numPr>
                        <w:ilvl w:val="0"/>
                        <w:numId w:val="4"/>
                      </w:numPr>
                      <w:rPr>
                        <w:rFonts w:ascii="Arial" w:hAnsi="Arial" w:cs="Arial"/>
                        <w:b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  <w:p w:rsidR="00AC57E6" w:rsidRDefault="00AC57E6" w:rsidP="00AC57E6">
                    <w:pPr>
                      <w:rPr>
                        <w:rFonts w:cs="Arial"/>
                        <w:b w:val="0"/>
                        <w:color w:val="7F7F7F" w:themeColor="text1" w:themeTint="80"/>
                        <w:sz w:val="16"/>
                        <w:szCs w:val="16"/>
                      </w:rPr>
                    </w:pPr>
                    <w:r w:rsidRPr="00220698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HEP-PLIN d.o.o.</w:t>
                    </w:r>
                  </w:p>
                  <w:p w:rsidR="00AC57E6" w:rsidRPr="00AC7706" w:rsidRDefault="00AC57E6" w:rsidP="00AC57E6">
                    <w:pPr>
                      <w:rPr>
                        <w:rFonts w:cs="Arial"/>
                        <w:b w:val="0"/>
                        <w:color w:val="7F7F7F" w:themeColor="text1" w:themeTint="8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Uprava</w:t>
                    </w:r>
                    <w:proofErr w:type="spellEnd"/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društva</w:t>
                    </w:r>
                    <w:proofErr w:type="spellEnd"/>
                  </w:p>
                  <w:p w:rsidR="00AC57E6" w:rsidRPr="00AE3FB9" w:rsidRDefault="00AC57E6" w:rsidP="00AC57E6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cs="Arial"/>
                        <w:color w:val="AEAAAA" w:themeColor="background2" w:themeShade="BF"/>
                        <w:sz w:val="16"/>
                        <w:szCs w:val="16"/>
                      </w:rPr>
                      <w:t>Direktor</w:t>
                    </w:r>
                    <w:proofErr w:type="spellEnd"/>
                    <w:r w:rsidRPr="00AE3FB9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Damir</w:t>
                    </w:r>
                    <w:proofErr w:type="spellEnd"/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Pećušak</w:t>
                    </w:r>
                    <w:proofErr w:type="spellEnd"/>
                    <w:r w:rsidRPr="00AE3FB9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</w:p>
                  <w:p w:rsidR="00AC57E6" w:rsidRPr="00AE3FB9" w:rsidRDefault="00AC57E6" w:rsidP="00AC57E6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  <w:r w:rsidRPr="00544C94">
                      <w:rPr>
                        <w:rFonts w:cs="Arial"/>
                        <w:bCs/>
                        <w:color w:val="A6A6A6" w:themeColor="background1" w:themeShade="A6"/>
                        <w:sz w:val="16"/>
                        <w:szCs w:val="16"/>
                      </w:rPr>
                      <w:t>IBAN</w:t>
                    </w:r>
                    <w:r w:rsidRPr="00FF7132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  <w:r w:rsidR="00D01374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HR4423600001102456085</w:t>
                    </w:r>
                  </w:p>
                  <w:p w:rsidR="0097227E" w:rsidRPr="00AE3FB9" w:rsidRDefault="0097227E" w:rsidP="0097227E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  <w:p w:rsidR="0097227E" w:rsidRPr="00AE3FB9" w:rsidRDefault="0097227E" w:rsidP="0097227E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:rsidR="0097227E" w:rsidRDefault="00D01374" w:rsidP="0097227E">
    <w:pPr>
      <w:pStyle w:val="Podnoje"/>
    </w:pPr>
    <w:r w:rsidRPr="00B546DA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62F2E17" wp14:editId="0B082BC9">
              <wp:simplePos x="0" y="0"/>
              <wp:positionH relativeFrom="page">
                <wp:posOffset>4065462</wp:posOffset>
              </wp:positionH>
              <wp:positionV relativeFrom="page">
                <wp:posOffset>9755793</wp:posOffset>
              </wp:positionV>
              <wp:extent cx="3190532" cy="788400"/>
              <wp:effectExtent l="0" t="0" r="0" b="0"/>
              <wp:wrapNone/>
              <wp:docPr id="169" name="Text Box 1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0532" cy="78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2543" w:rsidRDefault="00292543" w:rsidP="00292543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Matični broj</w:t>
                          </w:r>
                          <w:r w:rsidRPr="00544C94"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20698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1582615</w:t>
                          </w:r>
                        </w:p>
                        <w:p w:rsidR="00292543" w:rsidRDefault="00292543" w:rsidP="00292543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OIB</w:t>
                          </w:r>
                          <w:r w:rsidRPr="00FF7132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20698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41317489366</w:t>
                          </w:r>
                        </w:p>
                        <w:p w:rsidR="00292543" w:rsidRPr="00FF7132" w:rsidRDefault="00292543" w:rsidP="00292543">
                          <w:pPr>
                            <w:rPr>
                              <w:rFonts w:cs="Arial"/>
                              <w:b w:val="0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Trgovački sud u Osijeku</w:t>
                          </w:r>
                          <w:r w:rsidRPr="00544C94"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E47A5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MBS </w:t>
                          </w:r>
                          <w:r w:rsidRPr="00220698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030070500</w:t>
                          </w:r>
                        </w:p>
                        <w:p w:rsidR="00292543" w:rsidRPr="00AE3FB9" w:rsidRDefault="00292543" w:rsidP="00292543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Uplaćen temeljni kapital </w:t>
                          </w:r>
                          <w:r w:rsidR="00D01374" w:rsidRPr="004068AC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20.000,00 HRK | 2.654,46 EUR</w:t>
                          </w:r>
                        </w:p>
                        <w:p w:rsidR="0097227E" w:rsidRPr="00AE3FB9" w:rsidRDefault="0097227E" w:rsidP="0097227E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  <w:p w:rsidR="0097227E" w:rsidRPr="00AE3FB9" w:rsidRDefault="0097227E" w:rsidP="0097227E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2F2E17" id="Text Box 169" o:spid="_x0000_s1028" type="#_x0000_t202" style="position:absolute;margin-left:320.1pt;margin-top:768.15pt;width:251.2pt;height:62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" filled="f" stroked="f">
              <v:textbox>
                <w:txbxContent>
                  <w:p w:rsidR="00292543" w:rsidRDefault="00292543" w:rsidP="00292543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Matični</w:t>
                    </w:r>
                    <w:proofErr w:type="spellEnd"/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broj</w:t>
                    </w:r>
                    <w:proofErr w:type="spellEnd"/>
                    <w:r w:rsidRPr="00544C94"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 xml:space="preserve"> </w:t>
                    </w:r>
                    <w:r w:rsidRPr="00220698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1582615</w:t>
                    </w:r>
                  </w:p>
                  <w:p w:rsidR="00292543" w:rsidRDefault="00292543" w:rsidP="00292543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OIB</w:t>
                    </w:r>
                    <w:r w:rsidRPr="00FF7132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  <w:r w:rsidRPr="00220698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41317489366</w:t>
                    </w:r>
                  </w:p>
                  <w:p w:rsidR="00292543" w:rsidRPr="00FF7132" w:rsidRDefault="00292543" w:rsidP="00292543">
                    <w:pPr>
                      <w:rPr>
                        <w:rFonts w:cs="Arial"/>
                        <w:b w:val="0"/>
                        <w:color w:val="7F7F7F" w:themeColor="text1" w:themeTint="8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Trgovački</w:t>
                    </w:r>
                    <w:proofErr w:type="spellEnd"/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sud</w:t>
                    </w:r>
                    <w:proofErr w:type="spellEnd"/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 xml:space="preserve"> u </w:t>
                    </w:r>
                    <w:proofErr w:type="spellStart"/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Osijeku</w:t>
                    </w:r>
                    <w:proofErr w:type="spellEnd"/>
                    <w:r w:rsidRPr="00544C94"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 xml:space="preserve"> </w:t>
                    </w:r>
                    <w:r w:rsidRPr="00CE47A5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MBS </w:t>
                    </w:r>
                    <w:r w:rsidRPr="00220698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030070500</w:t>
                    </w:r>
                  </w:p>
                  <w:p w:rsidR="00292543" w:rsidRPr="00AE3FB9" w:rsidRDefault="00292543" w:rsidP="00292543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Uplaćen</w:t>
                    </w:r>
                    <w:proofErr w:type="spellEnd"/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temeljni</w:t>
                    </w:r>
                    <w:proofErr w:type="spellEnd"/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kapital</w:t>
                    </w:r>
                    <w:proofErr w:type="spellEnd"/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 xml:space="preserve"> </w:t>
                    </w:r>
                    <w:r w:rsidR="00D01374" w:rsidRPr="004068AC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20.000,00 HRK | 2.654,46 EUR</w:t>
                    </w:r>
                  </w:p>
                  <w:p w:rsidR="0097227E" w:rsidRPr="00AE3FB9" w:rsidRDefault="0097227E" w:rsidP="0097227E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  <w:p w:rsidR="0097227E" w:rsidRPr="00AE3FB9" w:rsidRDefault="0097227E" w:rsidP="0097227E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5354B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199A7AE" wp14:editId="4EC27283">
              <wp:simplePos x="0" y="0"/>
              <wp:positionH relativeFrom="rightMargin">
                <wp:posOffset>1905</wp:posOffset>
              </wp:positionH>
              <wp:positionV relativeFrom="bottomMargin">
                <wp:posOffset>243205</wp:posOffset>
              </wp:positionV>
              <wp:extent cx="171450" cy="17145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" cy="1714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50D005" id="Rectangle 3" o:spid="_x0000_s1026" style="position:absolute;margin-left:.15pt;margin-top:19.15pt;width:13.5pt;height:13.5pt;z-index:-25164595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" fillcolor="#00b0f0" stroked="f" strokeweight="1pt">
              <w10:wrap anchorx="margin" anchory="margin"/>
            </v:rect>
          </w:pict>
        </mc:Fallback>
      </mc:AlternateContent>
    </w:r>
  </w:p>
  <w:p w:rsidR="00B546DA" w:rsidRDefault="00B546D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8BD" w:rsidRDefault="00ED5F9A" w:rsidP="002C28BD">
    <w:pPr>
      <w:pStyle w:val="Podno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07630F2" wp14:editId="71406C08">
              <wp:simplePos x="0" y="0"/>
              <wp:positionH relativeFrom="margin">
                <wp:posOffset>-90170</wp:posOffset>
              </wp:positionH>
              <wp:positionV relativeFrom="page">
                <wp:posOffset>9613265</wp:posOffset>
              </wp:positionV>
              <wp:extent cx="3164400" cy="1047600"/>
              <wp:effectExtent l="0" t="0" r="0" b="635"/>
              <wp:wrapNone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4400" cy="104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C28BD" w:rsidRPr="00AC7706" w:rsidRDefault="002C28BD" w:rsidP="002C28BD">
                          <w:pPr>
                            <w:pStyle w:val="Odlomakpopisa"/>
                            <w:numPr>
                              <w:ilvl w:val="0"/>
                              <w:numId w:val="4"/>
                            </w:numPr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  <w:p w:rsidR="00AC57E6" w:rsidRDefault="00AC57E6" w:rsidP="00AC57E6">
                          <w:pPr>
                            <w:rPr>
                              <w:rFonts w:cs="Arial"/>
                              <w:b w:val="0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220698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HEP-PLIN d.o.o.</w:t>
                          </w:r>
                        </w:p>
                        <w:p w:rsidR="00AC57E6" w:rsidRPr="00AC7706" w:rsidRDefault="00AC57E6" w:rsidP="00AC57E6">
                          <w:pPr>
                            <w:rPr>
                              <w:rFonts w:cs="Arial"/>
                              <w:b w:val="0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Uprava društva</w:t>
                          </w:r>
                        </w:p>
                        <w:p w:rsidR="00AC57E6" w:rsidRPr="00AE3FB9" w:rsidRDefault="00AC57E6" w:rsidP="00AC57E6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AEAAAA" w:themeColor="background2" w:themeShade="BF"/>
                              <w:sz w:val="16"/>
                              <w:szCs w:val="16"/>
                            </w:rPr>
                            <w:t>Direktor</w:t>
                          </w:r>
                          <w:r w:rsidRPr="00AE3FB9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Damir Pećušak</w:t>
                          </w:r>
                          <w:r w:rsidRPr="00AE3FB9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AC57E6" w:rsidRPr="00AE3FB9" w:rsidRDefault="00AC57E6" w:rsidP="00AC57E6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544C94">
                            <w:rPr>
                              <w:rFonts w:cs="Arial"/>
                              <w:bCs/>
                              <w:color w:val="A6A6A6" w:themeColor="background1" w:themeShade="A6"/>
                              <w:sz w:val="16"/>
                              <w:szCs w:val="16"/>
                            </w:rPr>
                            <w:t>IBAN</w:t>
                          </w:r>
                          <w:r w:rsidRPr="00FF7132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4068AC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HR4423600001102456085</w:t>
                          </w:r>
                        </w:p>
                        <w:p w:rsidR="002C28BD" w:rsidRPr="00AE3FB9" w:rsidRDefault="002C28BD" w:rsidP="00D964F1">
                          <w:pPr>
                            <w:pStyle w:val="Footer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630F2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9" type="#_x0000_t202" style="position:absolute;margin-left:-7.1pt;margin-top:756.95pt;width:249.15pt;height:82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" filled="f" stroked="f">
              <v:textbox>
                <w:txbxContent>
                  <w:p w:rsidR="002C28BD" w:rsidRPr="00AC7706" w:rsidRDefault="002C28BD" w:rsidP="002C28BD">
                    <w:pPr>
                      <w:pStyle w:val="Odlomakpopisa"/>
                      <w:numPr>
                        <w:ilvl w:val="0"/>
                        <w:numId w:val="4"/>
                      </w:numPr>
                      <w:rPr>
                        <w:rFonts w:ascii="Arial" w:hAnsi="Arial" w:cs="Arial"/>
                        <w:b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  <w:p w:rsidR="00AC57E6" w:rsidRDefault="00AC57E6" w:rsidP="00AC57E6">
                    <w:pPr>
                      <w:rPr>
                        <w:rFonts w:cs="Arial"/>
                        <w:b w:val="0"/>
                        <w:color w:val="7F7F7F" w:themeColor="text1" w:themeTint="80"/>
                        <w:sz w:val="16"/>
                        <w:szCs w:val="16"/>
                      </w:rPr>
                    </w:pPr>
                    <w:r w:rsidRPr="00220698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HEP-PLIN d.o.o.</w:t>
                    </w:r>
                  </w:p>
                  <w:p w:rsidR="00AC57E6" w:rsidRPr="00AC7706" w:rsidRDefault="00AC57E6" w:rsidP="00AC57E6">
                    <w:pPr>
                      <w:rPr>
                        <w:rFonts w:cs="Arial"/>
                        <w:b w:val="0"/>
                        <w:color w:val="7F7F7F" w:themeColor="text1" w:themeTint="8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Uprava</w:t>
                    </w:r>
                    <w:proofErr w:type="spellEnd"/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društva</w:t>
                    </w:r>
                    <w:proofErr w:type="spellEnd"/>
                  </w:p>
                  <w:p w:rsidR="00AC57E6" w:rsidRPr="00AE3FB9" w:rsidRDefault="00AC57E6" w:rsidP="00AC57E6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cs="Arial"/>
                        <w:color w:val="AEAAAA" w:themeColor="background2" w:themeShade="BF"/>
                        <w:sz w:val="16"/>
                        <w:szCs w:val="16"/>
                      </w:rPr>
                      <w:t>Direktor</w:t>
                    </w:r>
                    <w:proofErr w:type="spellEnd"/>
                    <w:r w:rsidRPr="00AE3FB9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Damir</w:t>
                    </w:r>
                    <w:proofErr w:type="spellEnd"/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Pećušak</w:t>
                    </w:r>
                    <w:proofErr w:type="spellEnd"/>
                    <w:r w:rsidRPr="00AE3FB9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</w:p>
                  <w:p w:rsidR="00AC57E6" w:rsidRPr="00AE3FB9" w:rsidRDefault="00AC57E6" w:rsidP="00AC57E6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  <w:r w:rsidRPr="00544C94">
                      <w:rPr>
                        <w:rFonts w:cs="Arial"/>
                        <w:bCs/>
                        <w:color w:val="A6A6A6" w:themeColor="background1" w:themeShade="A6"/>
                        <w:sz w:val="16"/>
                        <w:szCs w:val="16"/>
                      </w:rPr>
                      <w:t>IBAN</w:t>
                    </w:r>
                    <w:r w:rsidRPr="00FF7132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  <w:r w:rsidR="004068AC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HR4423600001102456085</w:t>
                    </w:r>
                  </w:p>
                  <w:p w:rsidR="002C28BD" w:rsidRPr="00AE3FB9" w:rsidRDefault="002C28BD" w:rsidP="00D964F1">
                    <w:pPr>
                      <w:pStyle w:val="Footer1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:rsidR="002C28BD" w:rsidRPr="00D964F1" w:rsidRDefault="00D01374" w:rsidP="002C28BD">
    <w:pPr>
      <w:pStyle w:val="Podnoje"/>
      <w:tabs>
        <w:tab w:val="clear" w:pos="4536"/>
        <w:tab w:val="clear" w:pos="9072"/>
        <w:tab w:val="left" w:pos="6732"/>
      </w:tabs>
      <w:rPr>
        <w:color w:val="AEAAAA" w:themeColor="background2" w:themeShade="BF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219F544" wp14:editId="18E326F8">
              <wp:simplePos x="0" y="0"/>
              <wp:positionH relativeFrom="page">
                <wp:posOffset>4068445</wp:posOffset>
              </wp:positionH>
              <wp:positionV relativeFrom="page">
                <wp:posOffset>9757410</wp:posOffset>
              </wp:positionV>
              <wp:extent cx="3430800" cy="788400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0800" cy="78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2543" w:rsidRDefault="00292543" w:rsidP="00292543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Matični broj</w:t>
                          </w:r>
                          <w:r w:rsidRPr="00544C94"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20698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1582615</w:t>
                          </w:r>
                        </w:p>
                        <w:p w:rsidR="00292543" w:rsidRDefault="00292543" w:rsidP="00292543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OIB</w:t>
                          </w:r>
                          <w:r w:rsidRPr="00FF7132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20698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41317489366</w:t>
                          </w:r>
                        </w:p>
                        <w:p w:rsidR="00292543" w:rsidRPr="00FF7132" w:rsidRDefault="00292543" w:rsidP="00292543">
                          <w:pPr>
                            <w:rPr>
                              <w:rFonts w:cs="Arial"/>
                              <w:b w:val="0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Trgovački sud u Osijeku</w:t>
                          </w:r>
                          <w:r w:rsidRPr="00544C94"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E47A5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MBS </w:t>
                          </w:r>
                          <w:r w:rsidRPr="00220698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030070500</w:t>
                          </w:r>
                        </w:p>
                        <w:p w:rsidR="00292543" w:rsidRPr="00AE3FB9" w:rsidRDefault="00292543" w:rsidP="00292543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Uplaćen temeljni kapital </w:t>
                          </w:r>
                          <w:r w:rsidR="00E8557E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2.650,00</w:t>
                          </w:r>
                          <w:r w:rsidR="004068AC" w:rsidRPr="004068AC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EUR</w:t>
                          </w:r>
                        </w:p>
                        <w:p w:rsidR="00BC1AA9" w:rsidRPr="00AE3FB9" w:rsidRDefault="00BC1AA9" w:rsidP="00BC1AA9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544C94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BC1AA9" w:rsidRPr="00AE3FB9" w:rsidRDefault="00BC1AA9" w:rsidP="00BC1AA9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  <w:p w:rsidR="00BC1AA9" w:rsidRPr="00AE3FB9" w:rsidRDefault="00BC1AA9" w:rsidP="00BC1AA9">
                          <w:p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  <w:p w:rsidR="002C28BD" w:rsidRPr="00AE3FB9" w:rsidRDefault="002C28BD" w:rsidP="00D964F1">
                          <w:pPr>
                            <w:pStyle w:val="Footer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19F544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0" type="#_x0000_t202" style="position:absolute;margin-left:320.35pt;margin-top:768.3pt;width:270.15pt;height:62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" filled="f" stroked="f">
              <v:textbox>
                <w:txbxContent>
                  <w:p w:rsidR="00292543" w:rsidRDefault="00292543" w:rsidP="00292543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Matični broj</w:t>
                    </w:r>
                    <w:r w:rsidRPr="00544C94"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 xml:space="preserve"> </w:t>
                    </w:r>
                    <w:r w:rsidRPr="00220698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1582615</w:t>
                    </w:r>
                  </w:p>
                  <w:p w:rsidR="00292543" w:rsidRDefault="00292543" w:rsidP="00292543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OIB</w:t>
                    </w:r>
                    <w:r w:rsidRPr="00FF7132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  <w:r w:rsidRPr="00220698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41317489366</w:t>
                    </w:r>
                  </w:p>
                  <w:p w:rsidR="00292543" w:rsidRPr="00FF7132" w:rsidRDefault="00292543" w:rsidP="00292543">
                    <w:pPr>
                      <w:rPr>
                        <w:rFonts w:cs="Arial"/>
                        <w:b w:val="0"/>
                        <w:color w:val="7F7F7F" w:themeColor="text1" w:themeTint="8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>Trgovački sud u Osijeku</w:t>
                    </w:r>
                    <w:r w:rsidRPr="00544C94"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 xml:space="preserve"> </w:t>
                    </w:r>
                    <w:r w:rsidRPr="00CE47A5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MBS </w:t>
                    </w:r>
                    <w:r w:rsidRPr="00220698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030070500</w:t>
                    </w:r>
                  </w:p>
                  <w:p w:rsidR="00292543" w:rsidRPr="00AE3FB9" w:rsidRDefault="00292543" w:rsidP="00292543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A6A6A6" w:themeColor="background1" w:themeShade="A6"/>
                        <w:sz w:val="16"/>
                        <w:szCs w:val="16"/>
                      </w:rPr>
                      <w:t xml:space="preserve">Uplaćen temeljni kapital </w:t>
                    </w:r>
                    <w:r w:rsidR="00E8557E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2.650,00</w:t>
                    </w:r>
                    <w:r w:rsidR="004068AC" w:rsidRPr="004068AC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EUR</w:t>
                    </w:r>
                  </w:p>
                  <w:p w:rsidR="00BC1AA9" w:rsidRPr="00AE3FB9" w:rsidRDefault="00BC1AA9" w:rsidP="00BC1AA9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  <w:r w:rsidRPr="00544C94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 xml:space="preserve"> </w:t>
                    </w:r>
                  </w:p>
                  <w:p w:rsidR="00BC1AA9" w:rsidRPr="00AE3FB9" w:rsidRDefault="00BC1AA9" w:rsidP="00BC1AA9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  <w:p w:rsidR="00BC1AA9" w:rsidRPr="00AE3FB9" w:rsidRDefault="00BC1AA9" w:rsidP="00BC1AA9">
                    <w:p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  <w:p w:rsidR="002C28BD" w:rsidRPr="00AE3FB9" w:rsidRDefault="002C28BD" w:rsidP="00D964F1">
                    <w:pPr>
                      <w:pStyle w:val="Footer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5354B"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11CCD21" wp14:editId="18F61C38">
              <wp:simplePos x="0" y="0"/>
              <wp:positionH relativeFrom="rightMargin">
                <wp:posOffset>0</wp:posOffset>
              </wp:positionH>
              <wp:positionV relativeFrom="page">
                <wp:posOffset>9801225</wp:posOffset>
              </wp:positionV>
              <wp:extent cx="171450" cy="17145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" cy="1714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58D0A4" id="Rectangle 2" o:spid="_x0000_s1026" style="position:absolute;margin-left:0;margin-top:771.75pt;width:13.5pt;height:13.5pt;z-index:-25164800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" fillcolor="#00b0f0" stroked="f" strokeweight="1pt">
              <w10:wrap anchorx="margin" anchory="page"/>
            </v:rect>
          </w:pict>
        </mc:Fallback>
      </mc:AlternateContent>
    </w:r>
    <w:r w:rsidR="002C28BD">
      <w:tab/>
    </w:r>
  </w:p>
  <w:p w:rsidR="00BF6EF1" w:rsidRDefault="00BF6E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31C" w:rsidRDefault="00DB531C" w:rsidP="00DD4FAC">
      <w:r>
        <w:separator/>
      </w:r>
    </w:p>
  </w:footnote>
  <w:footnote w:type="continuationSeparator" w:id="0">
    <w:p w:rsidR="00DB531C" w:rsidRDefault="00DB531C" w:rsidP="00DD4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57E" w:rsidRDefault="00E8557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57E" w:rsidRDefault="00E8557E" w:rsidP="00AB6791">
    <w:pPr>
      <w:pStyle w:val="Zaglavlje"/>
      <w:jc w:val="center"/>
    </w:pPr>
  </w:p>
  <w:p w:rsidR="00D869DA" w:rsidRPr="00D869DA" w:rsidRDefault="00DB531C">
    <w:pPr>
      <w:pStyle w:val="Zaglavlje"/>
      <w:jc w:val="center"/>
      <w:rPr>
        <w:rFonts w:ascii="Arial" w:hAnsi="Arial" w:cs="Arial"/>
      </w:rPr>
    </w:pPr>
    <w:sdt>
      <w:sdtPr>
        <w:id w:val="568623425"/>
        <w:docPartObj>
          <w:docPartGallery w:val="Page Numbers (Top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="00D869DA" w:rsidRPr="00D869DA">
          <w:rPr>
            <w:rFonts w:ascii="Arial" w:hAnsi="Arial" w:cs="Arial"/>
          </w:rPr>
          <w:fldChar w:fldCharType="begin"/>
        </w:r>
        <w:r w:rsidR="00D869DA" w:rsidRPr="00D869DA">
          <w:rPr>
            <w:rFonts w:ascii="Arial" w:hAnsi="Arial" w:cs="Arial"/>
          </w:rPr>
          <w:instrText xml:space="preserve"> PAGE   \* MERGEFORMAT </w:instrText>
        </w:r>
        <w:r w:rsidR="00D869DA" w:rsidRPr="00D869DA">
          <w:rPr>
            <w:rFonts w:ascii="Arial" w:hAnsi="Arial" w:cs="Arial"/>
          </w:rPr>
          <w:fldChar w:fldCharType="separate"/>
        </w:r>
        <w:r w:rsidR="006273AB">
          <w:rPr>
            <w:rFonts w:ascii="Arial" w:hAnsi="Arial" w:cs="Arial"/>
            <w:noProof/>
          </w:rPr>
          <w:t>2</w:t>
        </w:r>
        <w:r w:rsidR="00D869DA" w:rsidRPr="00D869DA">
          <w:rPr>
            <w:rFonts w:ascii="Arial" w:hAnsi="Arial" w:cs="Arial"/>
            <w:noProof/>
          </w:rPr>
          <w:fldChar w:fldCharType="end"/>
        </w:r>
      </w:sdtContent>
    </w:sdt>
  </w:p>
  <w:p w:rsidR="00D869DA" w:rsidRDefault="00D869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57E" w:rsidRDefault="00E8557E" w:rsidP="00AB67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56E2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7C80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A687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56ED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873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54F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A07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CE67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764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3E12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A60CC8"/>
    <w:multiLevelType w:val="hybridMultilevel"/>
    <w:tmpl w:val="C296AED8"/>
    <w:lvl w:ilvl="0" w:tplc="1CEAABA0">
      <w:start w:val="1"/>
      <w:numFmt w:val="bullet"/>
      <w:pStyle w:val="ORGANIZATIONALUNIT"/>
      <w:lvlText w:val=""/>
      <w:lvlJc w:val="left"/>
      <w:pPr>
        <w:ind w:left="227" w:hanging="227"/>
      </w:pPr>
      <w:rPr>
        <w:rFonts w:ascii="Wingdings" w:hAnsi="Wingdings" w:hint="default"/>
        <w:color w:val="1F3864" w:themeColor="accent1" w:themeShade="8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D78F2"/>
    <w:multiLevelType w:val="multilevel"/>
    <w:tmpl w:val="9D1CE7E2"/>
    <w:lvl w:ilvl="0">
      <w:start w:val="1"/>
      <w:numFmt w:val="bullet"/>
      <w:lvlText w:val=""/>
      <w:lvlJc w:val="left"/>
      <w:pPr>
        <w:ind w:left="227" w:hanging="227"/>
      </w:pPr>
      <w:rPr>
        <w:rFonts w:ascii="Wingdings" w:hAnsi="Wingdings" w:hint="default"/>
        <w:color w:val="FF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0A4B"/>
    <w:multiLevelType w:val="hybridMultilevel"/>
    <w:tmpl w:val="11B0CC0C"/>
    <w:lvl w:ilvl="0" w:tplc="8B388A1C">
      <w:start w:val="1"/>
      <w:numFmt w:val="bullet"/>
      <w:pStyle w:val="BOLD"/>
      <w:lvlText w:val=""/>
      <w:lvlJc w:val="left"/>
      <w:pPr>
        <w:ind w:left="227" w:hanging="227"/>
      </w:pPr>
      <w:rPr>
        <w:rFonts w:ascii="Wingdings" w:hAnsi="Wingdings" w:hint="default"/>
        <w:caps w:val="0"/>
        <w:strike w:val="0"/>
        <w:dstrike w:val="0"/>
        <w:vanish w:val="0"/>
        <w:color w:val="808080" w:themeColor="background1" w:themeShade="80"/>
        <w:position w:val="-2"/>
        <w:sz w:val="22"/>
        <w:szCs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403D5"/>
    <w:multiLevelType w:val="hybridMultilevel"/>
    <w:tmpl w:val="41969194"/>
    <w:lvl w:ilvl="0" w:tplc="1EA03EE0">
      <w:start w:val="1"/>
      <w:numFmt w:val="bullet"/>
      <w:lvlText w:val=""/>
      <w:lvlJc w:val="left"/>
      <w:pPr>
        <w:ind w:left="227" w:hanging="227"/>
      </w:pPr>
      <w:rPr>
        <w:rFonts w:ascii="Wingdings" w:hAnsi="Wingdings" w:hint="default"/>
        <w:caps w:val="0"/>
        <w:strike w:val="0"/>
        <w:dstrike w:val="0"/>
        <w:vanish w:val="0"/>
        <w:color w:val="3C4682"/>
        <w:position w:val="-2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9603C"/>
    <w:multiLevelType w:val="hybridMultilevel"/>
    <w:tmpl w:val="D9481882"/>
    <w:lvl w:ilvl="0" w:tplc="1EA03EE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3C4682"/>
        <w:position w:val="-2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4"/>
  </w:num>
  <w:num w:numId="5">
    <w:abstractNumId w:val="11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styleLockTheme/>
  <w:styleLockQFSet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AB"/>
    <w:rsid w:val="000022EC"/>
    <w:rsid w:val="00015950"/>
    <w:rsid w:val="00017DCF"/>
    <w:rsid w:val="00022EF2"/>
    <w:rsid w:val="00023E36"/>
    <w:rsid w:val="00051584"/>
    <w:rsid w:val="00051BE3"/>
    <w:rsid w:val="00067266"/>
    <w:rsid w:val="000803B3"/>
    <w:rsid w:val="00085240"/>
    <w:rsid w:val="000F7457"/>
    <w:rsid w:val="0010021D"/>
    <w:rsid w:val="00101340"/>
    <w:rsid w:val="00171283"/>
    <w:rsid w:val="001B629A"/>
    <w:rsid w:val="00226230"/>
    <w:rsid w:val="00232D56"/>
    <w:rsid w:val="00241C0F"/>
    <w:rsid w:val="002502D3"/>
    <w:rsid w:val="00292543"/>
    <w:rsid w:val="00297CEF"/>
    <w:rsid w:val="002C28BD"/>
    <w:rsid w:val="002D0E5B"/>
    <w:rsid w:val="00322740"/>
    <w:rsid w:val="003269B7"/>
    <w:rsid w:val="003357A5"/>
    <w:rsid w:val="0037589C"/>
    <w:rsid w:val="00376795"/>
    <w:rsid w:val="003C2D37"/>
    <w:rsid w:val="003D3A19"/>
    <w:rsid w:val="00402CDE"/>
    <w:rsid w:val="00404817"/>
    <w:rsid w:val="004068AC"/>
    <w:rsid w:val="00413340"/>
    <w:rsid w:val="00413857"/>
    <w:rsid w:val="00414F5B"/>
    <w:rsid w:val="0043278B"/>
    <w:rsid w:val="0043495E"/>
    <w:rsid w:val="0045354B"/>
    <w:rsid w:val="00453AC6"/>
    <w:rsid w:val="004673AF"/>
    <w:rsid w:val="004717E0"/>
    <w:rsid w:val="00492787"/>
    <w:rsid w:val="004A0A0C"/>
    <w:rsid w:val="004A47AA"/>
    <w:rsid w:val="004A73DD"/>
    <w:rsid w:val="004C2717"/>
    <w:rsid w:val="00541D7C"/>
    <w:rsid w:val="00546980"/>
    <w:rsid w:val="00552C32"/>
    <w:rsid w:val="00560411"/>
    <w:rsid w:val="00591157"/>
    <w:rsid w:val="00593C05"/>
    <w:rsid w:val="00597291"/>
    <w:rsid w:val="005B4B2B"/>
    <w:rsid w:val="005E66A0"/>
    <w:rsid w:val="005F302D"/>
    <w:rsid w:val="005F358E"/>
    <w:rsid w:val="005F3802"/>
    <w:rsid w:val="00610149"/>
    <w:rsid w:val="00625E69"/>
    <w:rsid w:val="006273AB"/>
    <w:rsid w:val="006278E5"/>
    <w:rsid w:val="006379A0"/>
    <w:rsid w:val="00641605"/>
    <w:rsid w:val="00645260"/>
    <w:rsid w:val="006558D9"/>
    <w:rsid w:val="00665533"/>
    <w:rsid w:val="00696CB1"/>
    <w:rsid w:val="006A0B70"/>
    <w:rsid w:val="006B6665"/>
    <w:rsid w:val="006B7D6E"/>
    <w:rsid w:val="006C109D"/>
    <w:rsid w:val="006D534A"/>
    <w:rsid w:val="006F57E1"/>
    <w:rsid w:val="0070649A"/>
    <w:rsid w:val="00717371"/>
    <w:rsid w:val="007221BA"/>
    <w:rsid w:val="007627A7"/>
    <w:rsid w:val="00771BE2"/>
    <w:rsid w:val="007941D7"/>
    <w:rsid w:val="007C4DDA"/>
    <w:rsid w:val="007D014A"/>
    <w:rsid w:val="007F5BFE"/>
    <w:rsid w:val="008105C0"/>
    <w:rsid w:val="00812E25"/>
    <w:rsid w:val="00816D64"/>
    <w:rsid w:val="00857D7A"/>
    <w:rsid w:val="00864BE6"/>
    <w:rsid w:val="00865BF2"/>
    <w:rsid w:val="00872065"/>
    <w:rsid w:val="008755CA"/>
    <w:rsid w:val="008949F0"/>
    <w:rsid w:val="0089778B"/>
    <w:rsid w:val="008A6CCC"/>
    <w:rsid w:val="008C0D87"/>
    <w:rsid w:val="008E0901"/>
    <w:rsid w:val="008E090B"/>
    <w:rsid w:val="008E1B0D"/>
    <w:rsid w:val="008E4CC2"/>
    <w:rsid w:val="00902031"/>
    <w:rsid w:val="009034A7"/>
    <w:rsid w:val="00916870"/>
    <w:rsid w:val="00937825"/>
    <w:rsid w:val="009446BA"/>
    <w:rsid w:val="00967392"/>
    <w:rsid w:val="0097227E"/>
    <w:rsid w:val="009746CB"/>
    <w:rsid w:val="00987547"/>
    <w:rsid w:val="009C2678"/>
    <w:rsid w:val="009D05F5"/>
    <w:rsid w:val="009E27CD"/>
    <w:rsid w:val="009E48AC"/>
    <w:rsid w:val="009F2A02"/>
    <w:rsid w:val="00A11A5B"/>
    <w:rsid w:val="00A20B62"/>
    <w:rsid w:val="00A24A8F"/>
    <w:rsid w:val="00A33D35"/>
    <w:rsid w:val="00A40D3F"/>
    <w:rsid w:val="00A51192"/>
    <w:rsid w:val="00A70BB7"/>
    <w:rsid w:val="00A83AE5"/>
    <w:rsid w:val="00A90E0F"/>
    <w:rsid w:val="00AA7ED7"/>
    <w:rsid w:val="00AB6791"/>
    <w:rsid w:val="00AC22EA"/>
    <w:rsid w:val="00AC4C74"/>
    <w:rsid w:val="00AC57E6"/>
    <w:rsid w:val="00AD20E2"/>
    <w:rsid w:val="00AE4E30"/>
    <w:rsid w:val="00AF59A3"/>
    <w:rsid w:val="00B05939"/>
    <w:rsid w:val="00B070E0"/>
    <w:rsid w:val="00B226EA"/>
    <w:rsid w:val="00B22EF4"/>
    <w:rsid w:val="00B546DA"/>
    <w:rsid w:val="00B56260"/>
    <w:rsid w:val="00B63879"/>
    <w:rsid w:val="00B82127"/>
    <w:rsid w:val="00B84AFA"/>
    <w:rsid w:val="00BB396E"/>
    <w:rsid w:val="00BC1AA9"/>
    <w:rsid w:val="00BD6EFD"/>
    <w:rsid w:val="00BF6EF1"/>
    <w:rsid w:val="00C07D12"/>
    <w:rsid w:val="00C10A27"/>
    <w:rsid w:val="00C576CE"/>
    <w:rsid w:val="00C667C9"/>
    <w:rsid w:val="00CA66F8"/>
    <w:rsid w:val="00CC1217"/>
    <w:rsid w:val="00CD7D3C"/>
    <w:rsid w:val="00CE48A9"/>
    <w:rsid w:val="00D01374"/>
    <w:rsid w:val="00D16C94"/>
    <w:rsid w:val="00D17A95"/>
    <w:rsid w:val="00D219F1"/>
    <w:rsid w:val="00D2270A"/>
    <w:rsid w:val="00D272E4"/>
    <w:rsid w:val="00D36E5A"/>
    <w:rsid w:val="00D528F3"/>
    <w:rsid w:val="00D554F2"/>
    <w:rsid w:val="00D869DA"/>
    <w:rsid w:val="00D940AA"/>
    <w:rsid w:val="00D964F1"/>
    <w:rsid w:val="00DA137F"/>
    <w:rsid w:val="00DA195E"/>
    <w:rsid w:val="00DB3F20"/>
    <w:rsid w:val="00DB43F3"/>
    <w:rsid w:val="00DB531C"/>
    <w:rsid w:val="00DC2266"/>
    <w:rsid w:val="00DD4FAC"/>
    <w:rsid w:val="00DD5B0A"/>
    <w:rsid w:val="00E05AF8"/>
    <w:rsid w:val="00E06F1F"/>
    <w:rsid w:val="00E17382"/>
    <w:rsid w:val="00E235B1"/>
    <w:rsid w:val="00E26725"/>
    <w:rsid w:val="00E32625"/>
    <w:rsid w:val="00E41B32"/>
    <w:rsid w:val="00E67FFA"/>
    <w:rsid w:val="00E813B6"/>
    <w:rsid w:val="00E81884"/>
    <w:rsid w:val="00E8557E"/>
    <w:rsid w:val="00EA0B3D"/>
    <w:rsid w:val="00EA0F11"/>
    <w:rsid w:val="00EA518D"/>
    <w:rsid w:val="00ED5F9A"/>
    <w:rsid w:val="00F059C9"/>
    <w:rsid w:val="00F209D2"/>
    <w:rsid w:val="00F252C3"/>
    <w:rsid w:val="00F27615"/>
    <w:rsid w:val="00F31C16"/>
    <w:rsid w:val="00F32CC6"/>
    <w:rsid w:val="00F3701F"/>
    <w:rsid w:val="00F43272"/>
    <w:rsid w:val="00F56851"/>
    <w:rsid w:val="00F67C86"/>
    <w:rsid w:val="00F73E93"/>
    <w:rsid w:val="00F82FD2"/>
    <w:rsid w:val="00F940F4"/>
    <w:rsid w:val="00FD5449"/>
    <w:rsid w:val="00FE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CB3645-1850-45A8-AF46-841B8D12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6273AB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b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link w:val="StandardWebChar"/>
    <w:uiPriority w:val="99"/>
    <w:unhideWhenUsed/>
    <w:rsid w:val="00DD4FAC"/>
    <w:pPr>
      <w:overflowPunct/>
      <w:autoSpaceDE/>
      <w:autoSpaceDN/>
      <w:adjustRightInd/>
      <w:spacing w:before="100" w:beforeAutospacing="1" w:after="100" w:afterAutospacing="1"/>
    </w:pPr>
    <w:rPr>
      <w:rFonts w:ascii="Times New Roman" w:eastAsiaTheme="minorHAnsi" w:hAnsi="Times New Roman"/>
      <w:b w:val="0"/>
      <w:sz w:val="24"/>
      <w:szCs w:val="24"/>
      <w:lang w:val="en-US" w:eastAsia="en-US"/>
    </w:rPr>
  </w:style>
  <w:style w:type="character" w:styleId="Naglaeno">
    <w:name w:val="Strong"/>
    <w:basedOn w:val="Zadanifontodlomka"/>
    <w:uiPriority w:val="22"/>
    <w:rsid w:val="00DD4FAC"/>
    <w:rPr>
      <w:b/>
      <w:bCs/>
    </w:rPr>
  </w:style>
  <w:style w:type="character" w:customStyle="1" w:styleId="apple-converted-space">
    <w:name w:val="apple-converted-space"/>
    <w:basedOn w:val="Zadanifontodlomka"/>
    <w:rsid w:val="00DD4FAC"/>
  </w:style>
  <w:style w:type="paragraph" w:styleId="Zaglavlje">
    <w:name w:val="header"/>
    <w:basedOn w:val="Normal"/>
    <w:link w:val="ZaglavljeChar"/>
    <w:uiPriority w:val="99"/>
    <w:unhideWhenUsed/>
    <w:rsid w:val="00DD4FAC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b w:val="0"/>
      <w:sz w:val="24"/>
      <w:szCs w:val="24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DD4FAC"/>
  </w:style>
  <w:style w:type="paragraph" w:styleId="Podnoje">
    <w:name w:val="footer"/>
    <w:basedOn w:val="Normal"/>
    <w:link w:val="PodnojeChar"/>
    <w:uiPriority w:val="99"/>
    <w:unhideWhenUsed/>
    <w:rsid w:val="00DD4FAC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b w:val="0"/>
      <w:sz w:val="24"/>
      <w:szCs w:val="24"/>
      <w:lang w:val="en-US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DD4FAC"/>
  </w:style>
  <w:style w:type="paragraph" w:styleId="Odlomakpopisa">
    <w:name w:val="List Paragraph"/>
    <w:basedOn w:val="Normal"/>
    <w:uiPriority w:val="34"/>
    <w:rsid w:val="00DD4FAC"/>
    <w:pPr>
      <w:overflowPunct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b w:val="0"/>
      <w:sz w:val="24"/>
      <w:szCs w:val="24"/>
      <w:lang w:val="en-US" w:eastAsia="en-US"/>
    </w:rPr>
  </w:style>
  <w:style w:type="character" w:styleId="Hiperveza">
    <w:name w:val="Hyperlink"/>
    <w:basedOn w:val="Zadanifontodlomka"/>
    <w:uiPriority w:val="99"/>
    <w:unhideWhenUsed/>
    <w:rsid w:val="00413340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locked/>
    <w:rsid w:val="00297CEF"/>
    <w:pPr>
      <w:overflowPunct/>
      <w:autoSpaceDE/>
      <w:autoSpaceDN/>
      <w:adjustRightInd/>
    </w:pPr>
    <w:rPr>
      <w:rFonts w:ascii="Segoe UI" w:eastAsiaTheme="minorHAnsi" w:hAnsi="Segoe UI" w:cs="Segoe UI"/>
      <w:b w:val="0"/>
      <w:sz w:val="18"/>
      <w:szCs w:val="18"/>
      <w:lang w:val="en-US"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CEF"/>
    <w:rPr>
      <w:rFonts w:ascii="Segoe UI" w:hAnsi="Segoe UI" w:cs="Segoe UI"/>
      <w:sz w:val="18"/>
      <w:szCs w:val="18"/>
    </w:rPr>
  </w:style>
  <w:style w:type="paragraph" w:customStyle="1" w:styleId="PRIMATELJ">
    <w:name w:val="PRIMATELJ"/>
    <w:basedOn w:val="Normal"/>
    <w:link w:val="PRIMATELJChar"/>
    <w:qFormat/>
    <w:rsid w:val="00967392"/>
    <w:pPr>
      <w:overflowPunct/>
      <w:autoSpaceDE/>
      <w:autoSpaceDN/>
      <w:adjustRightInd/>
    </w:pPr>
    <w:rPr>
      <w:rFonts w:eastAsiaTheme="minorHAnsi" w:cs="Arial"/>
      <w:b w:val="0"/>
      <w:color w:val="7F7F7F" w:themeColor="text1" w:themeTint="80"/>
      <w:szCs w:val="22"/>
      <w:lang w:eastAsia="en-US"/>
    </w:rPr>
  </w:style>
  <w:style w:type="paragraph" w:customStyle="1" w:styleId="ORGANIZATIONALUNIT">
    <w:name w:val="ORGANIZATIONAL UNIT"/>
    <w:basedOn w:val="StandardWeb"/>
    <w:link w:val="ORGANIZATIONALUNITChar"/>
    <w:qFormat/>
    <w:rsid w:val="00560411"/>
    <w:pPr>
      <w:numPr>
        <w:numId w:val="1"/>
      </w:numPr>
      <w:tabs>
        <w:tab w:val="left" w:pos="284"/>
      </w:tabs>
      <w:spacing w:line="360" w:lineRule="auto"/>
    </w:pPr>
    <w:rPr>
      <w:rFonts w:ascii="Arial" w:hAnsi="Arial" w:cs="Arial"/>
      <w:color w:val="595959" w:themeColor="text1" w:themeTint="A6"/>
      <w:sz w:val="16"/>
      <w:szCs w:val="16"/>
    </w:rPr>
  </w:style>
  <w:style w:type="character" w:customStyle="1" w:styleId="PRIMATELJChar">
    <w:name w:val="PRIMATELJ Char"/>
    <w:basedOn w:val="Zadanifontodlomka"/>
    <w:link w:val="PRIMATELJ"/>
    <w:rsid w:val="00967392"/>
    <w:rPr>
      <w:rFonts w:ascii="Arial" w:hAnsi="Arial" w:cs="Arial"/>
      <w:color w:val="7F7F7F" w:themeColor="text1" w:themeTint="80"/>
      <w:sz w:val="20"/>
      <w:szCs w:val="22"/>
      <w:lang w:val="hr-HR"/>
    </w:rPr>
  </w:style>
  <w:style w:type="paragraph" w:customStyle="1" w:styleId="BODYTEKST">
    <w:name w:val="BODY TEKST"/>
    <w:link w:val="BODYTEKSTChar"/>
    <w:qFormat/>
    <w:rsid w:val="004A73DD"/>
    <w:pPr>
      <w:tabs>
        <w:tab w:val="left" w:pos="8427"/>
      </w:tabs>
      <w:spacing w:before="240" w:after="240"/>
      <w:ind w:right="120"/>
    </w:pPr>
    <w:rPr>
      <w:rFonts w:ascii="Arial" w:hAnsi="Arial" w:cs="Arial"/>
      <w:color w:val="595959" w:themeColor="text1" w:themeTint="A6"/>
      <w:sz w:val="22"/>
      <w:szCs w:val="20"/>
    </w:rPr>
  </w:style>
  <w:style w:type="character" w:customStyle="1" w:styleId="StandardWebChar">
    <w:name w:val="Standard (Web) Char"/>
    <w:basedOn w:val="Zadanifontodlomka"/>
    <w:link w:val="StandardWeb"/>
    <w:uiPriority w:val="99"/>
    <w:rsid w:val="00560411"/>
    <w:rPr>
      <w:rFonts w:ascii="Times New Roman" w:hAnsi="Times New Roman" w:cs="Times New Roman"/>
    </w:rPr>
  </w:style>
  <w:style w:type="character" w:customStyle="1" w:styleId="ORGANIZATIONALUNITChar">
    <w:name w:val="ORGANIZATIONAL UNIT Char"/>
    <w:basedOn w:val="StandardWebChar"/>
    <w:link w:val="ORGANIZATIONALUNIT"/>
    <w:rsid w:val="00560411"/>
    <w:rPr>
      <w:rFonts w:ascii="Arial" w:hAnsi="Arial" w:cs="Arial"/>
      <w:color w:val="595959" w:themeColor="text1" w:themeTint="A6"/>
      <w:sz w:val="16"/>
      <w:szCs w:val="16"/>
    </w:rPr>
  </w:style>
  <w:style w:type="paragraph" w:customStyle="1" w:styleId="BOLD">
    <w:name w:val="BOLD"/>
    <w:basedOn w:val="StandardWeb"/>
    <w:link w:val="BOLDChar"/>
    <w:qFormat/>
    <w:rsid w:val="00560411"/>
    <w:pPr>
      <w:numPr>
        <w:numId w:val="3"/>
      </w:numPr>
    </w:pPr>
    <w:rPr>
      <w:rFonts w:ascii="Arial" w:hAnsi="Arial" w:cs="Arial"/>
      <w:b/>
      <w:color w:val="595959" w:themeColor="text1" w:themeTint="A6"/>
      <w:sz w:val="20"/>
      <w:szCs w:val="16"/>
      <w:lang w:val="hr-HR"/>
    </w:rPr>
  </w:style>
  <w:style w:type="character" w:customStyle="1" w:styleId="BODYTEKSTChar">
    <w:name w:val="BODY TEKST Char"/>
    <w:basedOn w:val="StandardWebChar"/>
    <w:link w:val="BODYTEKST"/>
    <w:rsid w:val="004A73DD"/>
    <w:rPr>
      <w:rFonts w:ascii="Arial" w:hAnsi="Arial" w:cs="Arial"/>
      <w:color w:val="595959" w:themeColor="text1" w:themeTint="A6"/>
      <w:sz w:val="22"/>
      <w:szCs w:val="20"/>
    </w:rPr>
  </w:style>
  <w:style w:type="table" w:styleId="Reetkatablice">
    <w:name w:val="Table Grid"/>
    <w:basedOn w:val="Obinatablica"/>
    <w:uiPriority w:val="39"/>
    <w:rsid w:val="00051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Char">
    <w:name w:val="BOLD Char"/>
    <w:basedOn w:val="StandardWebChar"/>
    <w:link w:val="BOLD"/>
    <w:rsid w:val="00560411"/>
    <w:rPr>
      <w:rFonts w:ascii="Arial" w:hAnsi="Arial" w:cs="Arial"/>
      <w:b/>
      <w:color w:val="595959" w:themeColor="text1" w:themeTint="A6"/>
      <w:sz w:val="20"/>
      <w:szCs w:val="16"/>
      <w:lang w:val="hr-HR"/>
    </w:rPr>
  </w:style>
  <w:style w:type="paragraph" w:customStyle="1" w:styleId="RECIPIENT">
    <w:name w:val="RECIPIENT"/>
    <w:basedOn w:val="Normal"/>
    <w:link w:val="RECIPIENTChar"/>
    <w:rsid w:val="002C28BD"/>
    <w:pPr>
      <w:overflowPunct/>
      <w:autoSpaceDE/>
      <w:autoSpaceDN/>
      <w:adjustRightInd/>
    </w:pPr>
    <w:rPr>
      <w:rFonts w:eastAsiaTheme="minorHAnsi" w:cs="Arial"/>
      <w:b w:val="0"/>
      <w:color w:val="7F7F7F" w:themeColor="text1" w:themeTint="80"/>
      <w:sz w:val="22"/>
      <w:szCs w:val="22"/>
      <w:lang w:eastAsia="en-US"/>
    </w:rPr>
  </w:style>
  <w:style w:type="character" w:customStyle="1" w:styleId="RECIPIENTChar">
    <w:name w:val="RECIPIENT Char"/>
    <w:basedOn w:val="Zadanifontodlomka"/>
    <w:link w:val="RECIPIENT"/>
    <w:rsid w:val="002C28BD"/>
    <w:rPr>
      <w:rFonts w:ascii="Arial" w:hAnsi="Arial" w:cs="Arial"/>
      <w:color w:val="7F7F7F" w:themeColor="text1" w:themeTint="80"/>
      <w:sz w:val="22"/>
      <w:szCs w:val="22"/>
      <w:lang w:val="hr-HR"/>
    </w:rPr>
  </w:style>
  <w:style w:type="paragraph" w:customStyle="1" w:styleId="INFORMACIJE">
    <w:name w:val="INFORMACIJE"/>
    <w:basedOn w:val="Normal"/>
    <w:link w:val="INFORMACIJEChar"/>
    <w:qFormat/>
    <w:rsid w:val="004C2717"/>
    <w:pPr>
      <w:overflowPunct/>
      <w:autoSpaceDE/>
      <w:autoSpaceDN/>
      <w:adjustRightInd/>
      <w:spacing w:line="276" w:lineRule="auto"/>
    </w:pPr>
    <w:rPr>
      <w:rFonts w:eastAsiaTheme="minorHAnsi" w:cs="Arial"/>
      <w:b w:val="0"/>
      <w:color w:val="595959" w:themeColor="text1" w:themeTint="A6"/>
      <w:sz w:val="16"/>
      <w:szCs w:val="14"/>
      <w:lang w:eastAsia="en-US"/>
    </w:rPr>
  </w:style>
  <w:style w:type="paragraph" w:customStyle="1" w:styleId="Footer1">
    <w:name w:val="Footer1"/>
    <w:basedOn w:val="Normal"/>
    <w:link w:val="FOOTERChar"/>
    <w:qFormat/>
    <w:rsid w:val="00D964F1"/>
    <w:pPr>
      <w:overflowPunct/>
      <w:autoSpaceDE/>
      <w:autoSpaceDN/>
      <w:adjustRightInd/>
    </w:pPr>
    <w:rPr>
      <w:rFonts w:eastAsiaTheme="minorHAnsi" w:cs="Arial"/>
      <w:color w:val="7F7F7F" w:themeColor="text1" w:themeTint="80"/>
      <w:sz w:val="16"/>
      <w:szCs w:val="16"/>
      <w:lang w:val="en-US" w:eastAsia="en-US"/>
    </w:rPr>
  </w:style>
  <w:style w:type="character" w:customStyle="1" w:styleId="INFORMACIJEChar">
    <w:name w:val="INFORMACIJE Char"/>
    <w:basedOn w:val="Zadanifontodlomka"/>
    <w:link w:val="INFORMACIJE"/>
    <w:rsid w:val="004C2717"/>
    <w:rPr>
      <w:rFonts w:ascii="Arial" w:hAnsi="Arial" w:cs="Arial"/>
      <w:color w:val="595959" w:themeColor="text1" w:themeTint="A6"/>
      <w:sz w:val="16"/>
      <w:szCs w:val="14"/>
      <w:lang w:val="hr-HR"/>
    </w:rPr>
  </w:style>
  <w:style w:type="character" w:customStyle="1" w:styleId="FOOTERChar">
    <w:name w:val="FOOTER Char"/>
    <w:basedOn w:val="Zadanifontodlomka"/>
    <w:link w:val="Footer1"/>
    <w:rsid w:val="00D964F1"/>
    <w:rPr>
      <w:rFonts w:ascii="Arial" w:hAnsi="Arial" w:cs="Arial"/>
      <w:b/>
      <w:color w:val="7F7F7F" w:themeColor="text1" w:themeTint="80"/>
      <w:sz w:val="16"/>
      <w:szCs w:val="16"/>
    </w:rPr>
  </w:style>
  <w:style w:type="paragraph" w:customStyle="1" w:styleId="PREDMET">
    <w:name w:val="PREDMET"/>
    <w:basedOn w:val="ORGANIZATIONALUNIT"/>
    <w:link w:val="PREDMETChar"/>
    <w:qFormat/>
    <w:rsid w:val="00546980"/>
    <w:pPr>
      <w:framePr w:hSpace="180" w:wrap="around" w:vAnchor="text" w:hAnchor="margin" w:y="9"/>
      <w:spacing w:line="240" w:lineRule="auto"/>
    </w:pPr>
    <w:rPr>
      <w:sz w:val="22"/>
    </w:rPr>
  </w:style>
  <w:style w:type="character" w:styleId="Tekstrezerviranogmjesta">
    <w:name w:val="Placeholder Text"/>
    <w:basedOn w:val="Zadanifontodlomka"/>
    <w:uiPriority w:val="99"/>
    <w:semiHidden/>
    <w:locked/>
    <w:rsid w:val="00AF59A3"/>
    <w:rPr>
      <w:color w:val="808080"/>
    </w:rPr>
  </w:style>
  <w:style w:type="character" w:customStyle="1" w:styleId="PREDMETChar">
    <w:name w:val="PREDMET Char"/>
    <w:basedOn w:val="ORGANIZATIONALUNITChar"/>
    <w:link w:val="PREDMET"/>
    <w:rsid w:val="00546980"/>
    <w:rPr>
      <w:rFonts w:ascii="Arial" w:hAnsi="Arial" w:cs="Arial"/>
      <w:color w:val="595959" w:themeColor="text1" w:themeTint="A6"/>
      <w:sz w:val="2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9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vajt\Desktop\NOVI%20MEMORANDUM%202023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A86B4B86C2EB4EA0C36F4A02EDE083" ma:contentTypeVersion="2" ma:contentTypeDescription="Stvaranje novog dokumenta." ma:contentTypeScope="" ma:versionID="e5e0a7741cd88ba7c9941866a9f5a02e">
  <xsd:schema xmlns:xsd="http://www.w3.org/2001/XMLSchema" xmlns:xs="http://www.w3.org/2001/XMLSchema" xmlns:p="http://schemas.microsoft.com/office/2006/metadata/properties" xmlns:ns2="18657416-0b96-476b-b926-979991e2fb56" targetNamespace="http://schemas.microsoft.com/office/2006/metadata/properties" ma:root="true" ma:fieldsID="2d658199e3025bfaba15866430b5ba3b" ns2:_="">
    <xsd:import namespace="18657416-0b96-476b-b926-979991e2fb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57416-0b96-476b-b926-979991e2fb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95D0705-9D5C-4254-BFA5-F53AA5F22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657416-0b96-476b-b926-979991e2f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E8E869-E416-4160-BB3F-8F4559018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DD101-957D-444E-9449-8769C2AAE6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D95B76-60FD-480D-B5EE-771B31C0C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NOVI MEMORANDUM 2023.</Template>
  <TotalTime>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Vajt</dc:creator>
  <cp:keywords/>
  <dc:description/>
  <cp:lastModifiedBy>Matej Rašić</cp:lastModifiedBy>
  <cp:revision>6</cp:revision>
  <cp:lastPrinted>2024-01-09T11:51:00Z</cp:lastPrinted>
  <dcterms:created xsi:type="dcterms:W3CDTF">2023-09-19T08:39:00Z</dcterms:created>
  <dcterms:modified xsi:type="dcterms:W3CDTF">2024-01-09T11:51:00Z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0x010100CFA86B4B86C2EB4EA0C36F4A02EDE083</vt:lpwstr>
  </property>
  <property fmtid="{D5CDD505-2E9C-101B-9397-08002B2CF9AE}" pid="3" name="TitusGUID">
    <vt:lpwstr>0447f6ba-1ea6-4039-b6ab-b6fc662cf476</vt:lpwstr>
  </property>
  <property fmtid="{D5CDD505-2E9C-101B-9397-08002B2CF9AE}" pid="4" name="KLASIFIKACIJA">
    <vt:lpwstr>NEKLASIFICIRANO</vt:lpwstr>
  </property>
</Properties>
</file>